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B3566">
        <w:rPr>
          <w:rFonts w:ascii="Times New Roman" w:eastAsia="Calibri" w:hAnsi="Times New Roman"/>
          <w:noProof/>
          <w:spacing w:val="8"/>
          <w:sz w:val="28"/>
          <w:szCs w:val="28"/>
        </w:rPr>
        <w:drawing>
          <wp:inline distT="0" distB="0" distL="0" distR="0" wp14:anchorId="6D55FF34" wp14:editId="172C6C39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1B356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БЕЛЗЬКА </w:t>
      </w:r>
      <w:r w:rsidRPr="001B3566">
        <w:rPr>
          <w:rFonts w:ascii="Times New Roman" w:eastAsia="Calibri" w:hAnsi="Times New Roman"/>
          <w:b/>
          <w:sz w:val="28"/>
          <w:szCs w:val="28"/>
          <w:lang w:val="ru-RU" w:eastAsia="en-US"/>
        </w:rPr>
        <w:t>МІСЬКА  РАДА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b/>
          <w:sz w:val="28"/>
          <w:szCs w:val="28"/>
          <w:lang w:eastAsia="en-US"/>
        </w:rPr>
        <w:t>ЛЬВІВСЬКОЇ ОБЛАСТІ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ХХХІІІ чергова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сесія</w:t>
      </w:r>
      <w:proofErr w:type="spellEnd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</w:t>
      </w:r>
      <w:r w:rsidRPr="001B3566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І</w:t>
      </w:r>
      <w:r w:rsidRPr="001B3566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скликання</w:t>
      </w:r>
      <w:proofErr w:type="spellEnd"/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1B3566" w:rsidRPr="001B3566" w:rsidRDefault="001B3566" w:rsidP="001B35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B3566" w:rsidRPr="001B3566" w:rsidRDefault="00D1072C" w:rsidP="001B35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Від </w:t>
      </w:r>
      <w:r w:rsidR="001B3566" w:rsidRPr="001B3566">
        <w:rPr>
          <w:rFonts w:ascii="Times New Roman" w:eastAsia="Calibri" w:hAnsi="Times New Roman"/>
          <w:sz w:val="28"/>
          <w:szCs w:val="28"/>
          <w:lang w:eastAsia="en-US"/>
        </w:rPr>
        <w:t>14 липня  2023 року</w:t>
      </w:r>
      <w:r w:rsidR="001B3566" w:rsidRPr="001B356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proofErr w:type="spellStart"/>
      <w:r w:rsidR="001B3566" w:rsidRPr="001B3566">
        <w:rPr>
          <w:rFonts w:ascii="Times New Roman" w:eastAsia="Calibri" w:hAnsi="Times New Roman"/>
          <w:sz w:val="28"/>
          <w:szCs w:val="28"/>
          <w:lang w:eastAsia="en-US"/>
        </w:rPr>
        <w:t>м.Белз</w:t>
      </w:r>
      <w:proofErr w:type="spellEnd"/>
      <w:r w:rsidR="001B3566" w:rsidRPr="001B35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B3566" w:rsidRPr="001B356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№ 1036</w:t>
      </w:r>
    </w:p>
    <w:p w:rsidR="009C1EBC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1EBC" w:rsidRPr="007B31F4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3566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3566">
        <w:rPr>
          <w:rFonts w:ascii="Times New Roman" w:hAnsi="Times New Roman"/>
          <w:b/>
          <w:sz w:val="28"/>
          <w:szCs w:val="28"/>
        </w:rPr>
        <w:t xml:space="preserve">Про надання дозволу на виготовлення детального плану </w:t>
      </w:r>
    </w:p>
    <w:p w:rsidR="00E63EA4" w:rsidRPr="001B3566" w:rsidRDefault="001B356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EBC" w:rsidRPr="001B3566">
        <w:rPr>
          <w:rFonts w:ascii="Times New Roman" w:hAnsi="Times New Roman"/>
          <w:b/>
          <w:sz w:val="28"/>
          <w:szCs w:val="28"/>
        </w:rPr>
        <w:t>ериторії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для </w:t>
      </w:r>
      <w:r w:rsidR="00E63EA4" w:rsidRPr="001B3566">
        <w:rPr>
          <w:rFonts w:ascii="Times New Roman" w:hAnsi="Times New Roman"/>
          <w:b/>
          <w:sz w:val="28"/>
          <w:szCs w:val="28"/>
        </w:rPr>
        <w:t xml:space="preserve">визначення території </w:t>
      </w:r>
      <w:r w:rsidR="009C1EBC" w:rsidRPr="001B3566">
        <w:rPr>
          <w:rFonts w:ascii="Times New Roman" w:hAnsi="Times New Roman"/>
          <w:b/>
          <w:sz w:val="28"/>
          <w:szCs w:val="28"/>
        </w:rPr>
        <w:t>обслуговування</w:t>
      </w:r>
    </w:p>
    <w:p w:rsidR="00854E76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3566">
        <w:rPr>
          <w:rFonts w:ascii="Times New Roman" w:hAnsi="Times New Roman"/>
          <w:b/>
          <w:sz w:val="28"/>
          <w:szCs w:val="28"/>
        </w:rPr>
        <w:t xml:space="preserve">культової споруди  УГКЦ </w:t>
      </w:r>
      <w:r w:rsidR="00E63EA4" w:rsidRPr="001B3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4E76">
        <w:rPr>
          <w:rFonts w:ascii="Times New Roman" w:hAnsi="Times New Roman"/>
          <w:b/>
          <w:sz w:val="28"/>
          <w:szCs w:val="28"/>
        </w:rPr>
        <w:t>Воздвиження</w:t>
      </w:r>
      <w:proofErr w:type="spellEnd"/>
      <w:r w:rsidR="00854E76">
        <w:rPr>
          <w:rFonts w:ascii="Times New Roman" w:hAnsi="Times New Roman"/>
          <w:b/>
          <w:sz w:val="28"/>
          <w:szCs w:val="28"/>
        </w:rPr>
        <w:t xml:space="preserve">  Чесного Хреста</w:t>
      </w:r>
      <w:r w:rsidR="001B3566">
        <w:rPr>
          <w:rFonts w:ascii="Times New Roman" w:hAnsi="Times New Roman"/>
          <w:b/>
          <w:sz w:val="28"/>
          <w:szCs w:val="28"/>
        </w:rPr>
        <w:t>,</w:t>
      </w:r>
    </w:p>
    <w:p w:rsidR="00854E76" w:rsidRDefault="001B356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вул. А. </w:t>
      </w:r>
      <w:r w:rsidR="009C1EBC" w:rsidRPr="001B3566">
        <w:rPr>
          <w:rFonts w:ascii="Times New Roman" w:hAnsi="Times New Roman"/>
          <w:b/>
          <w:sz w:val="28"/>
          <w:szCs w:val="28"/>
        </w:rPr>
        <w:t>Шептицького 1а</w:t>
      </w:r>
      <w:r w:rsidR="00BB6A5A" w:rsidRPr="001B3566">
        <w:rPr>
          <w:rFonts w:ascii="Times New Roman" w:hAnsi="Times New Roman"/>
          <w:b/>
          <w:sz w:val="28"/>
          <w:szCs w:val="28"/>
        </w:rPr>
        <w:t xml:space="preserve"> </w:t>
      </w:r>
      <w:r w:rsidR="00854E76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854E76">
        <w:rPr>
          <w:rFonts w:ascii="Times New Roman" w:hAnsi="Times New Roman"/>
          <w:b/>
          <w:sz w:val="28"/>
          <w:szCs w:val="28"/>
        </w:rPr>
        <w:t>с.Муроване</w:t>
      </w:r>
      <w:proofErr w:type="spellEnd"/>
      <w:r w:rsidR="00BB6A5A" w:rsidRPr="001B3566">
        <w:rPr>
          <w:rFonts w:ascii="Times New Roman" w:hAnsi="Times New Roman"/>
          <w:b/>
          <w:sz w:val="28"/>
          <w:szCs w:val="28"/>
        </w:rPr>
        <w:t xml:space="preserve">, </w:t>
      </w:r>
    </w:p>
    <w:p w:rsidR="00BB6A5A" w:rsidRPr="001B3566" w:rsidRDefault="00854E7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Червоноградського району, </w:t>
      </w:r>
      <w:r w:rsidR="00BB6A5A" w:rsidRPr="001B3566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9C1EBC" w:rsidRPr="006403AB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EBC" w:rsidRPr="00235043" w:rsidRDefault="009C1EBC" w:rsidP="001B3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Pr="00E01471">
        <w:rPr>
          <w:rFonts w:ascii="Times New Roman" w:hAnsi="Times New Roman"/>
          <w:sz w:val="28"/>
          <w:szCs w:val="28"/>
        </w:rPr>
        <w:t xml:space="preserve">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>»</w:t>
      </w:r>
      <w:r w:rsidR="001B3566">
        <w:rPr>
          <w:rFonts w:ascii="Times New Roman" w:hAnsi="Times New Roman"/>
          <w:sz w:val="28"/>
          <w:szCs w:val="28"/>
        </w:rPr>
        <w:t xml:space="preserve">,  по  вул. </w:t>
      </w:r>
      <w:r>
        <w:rPr>
          <w:rFonts w:ascii="Times New Roman" w:hAnsi="Times New Roman"/>
          <w:sz w:val="28"/>
          <w:szCs w:val="28"/>
        </w:rPr>
        <w:t>А.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Шептицького 1а</w:t>
      </w:r>
      <w:r w:rsidR="00854E76" w:rsidRPr="00854E76">
        <w:rPr>
          <w:rFonts w:ascii="Times New Roman" w:hAnsi="Times New Roman"/>
          <w:sz w:val="28"/>
          <w:szCs w:val="28"/>
        </w:rPr>
        <w:t xml:space="preserve"> </w:t>
      </w:r>
      <w:r w:rsidR="00854E76">
        <w:rPr>
          <w:rFonts w:ascii="Times New Roman" w:hAnsi="Times New Roman"/>
          <w:sz w:val="28"/>
          <w:szCs w:val="28"/>
        </w:rPr>
        <w:t xml:space="preserve">в   </w:t>
      </w:r>
      <w:proofErr w:type="spellStart"/>
      <w:r w:rsidR="00854E76">
        <w:rPr>
          <w:rFonts w:ascii="Times New Roman" w:hAnsi="Times New Roman"/>
          <w:sz w:val="28"/>
          <w:szCs w:val="28"/>
        </w:rPr>
        <w:t>с.Муроване</w:t>
      </w:r>
      <w:proofErr w:type="spellEnd"/>
      <w:r w:rsidR="00854E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="00854E76">
        <w:rPr>
          <w:rFonts w:ascii="Times New Roman" w:hAnsi="Times New Roman"/>
          <w:sz w:val="28"/>
          <w:szCs w:val="28"/>
        </w:rPr>
        <w:t xml:space="preserve">Червоноградського району, </w:t>
      </w:r>
      <w:r w:rsidR="00E63EA4">
        <w:rPr>
          <w:rFonts w:ascii="Times New Roman" w:hAnsi="Times New Roman"/>
          <w:sz w:val="28"/>
          <w:szCs w:val="28"/>
        </w:rPr>
        <w:t>Львівської області</w:t>
      </w:r>
      <w:r>
        <w:rPr>
          <w:rFonts w:ascii="Times New Roman" w:hAnsi="Times New Roman"/>
          <w:sz w:val="28"/>
          <w:szCs w:val="28"/>
        </w:rPr>
        <w:t>,</w:t>
      </w:r>
      <w:r w:rsidRPr="00235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1B3566">
        <w:rPr>
          <w:rFonts w:ascii="Times New Roman" w:hAnsi="Times New Roman"/>
          <w:sz w:val="28"/>
          <w:szCs w:val="28"/>
        </w:rPr>
        <w:t xml:space="preserve">Львівської області, 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9C1EBC" w:rsidRPr="00235043" w:rsidRDefault="009C1EBC" w:rsidP="00E63E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1EBC" w:rsidRPr="009C3EF2" w:rsidRDefault="009C1EBC" w:rsidP="009C1EBC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9C1EBC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7A11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</w:t>
      </w:r>
      <w:r>
        <w:rPr>
          <w:rFonts w:ascii="Times New Roman" w:hAnsi="Times New Roman"/>
          <w:sz w:val="28"/>
          <w:szCs w:val="28"/>
        </w:rPr>
        <w:t xml:space="preserve">території для </w:t>
      </w:r>
      <w:r w:rsidR="00E63EA4">
        <w:rPr>
          <w:rFonts w:ascii="Times New Roman" w:hAnsi="Times New Roman"/>
          <w:sz w:val="28"/>
          <w:szCs w:val="28"/>
        </w:rPr>
        <w:t xml:space="preserve">визначення території </w:t>
      </w:r>
      <w:r>
        <w:rPr>
          <w:rFonts w:ascii="Times New Roman" w:hAnsi="Times New Roman"/>
          <w:sz w:val="28"/>
          <w:szCs w:val="28"/>
        </w:rPr>
        <w:t>обслуговування культової споруди  УГК</w:t>
      </w:r>
      <w:r w:rsidR="00854E76">
        <w:rPr>
          <w:rFonts w:ascii="Times New Roman" w:hAnsi="Times New Roman"/>
          <w:sz w:val="28"/>
          <w:szCs w:val="28"/>
        </w:rPr>
        <w:t xml:space="preserve">Ц  </w:t>
      </w:r>
      <w:proofErr w:type="spellStart"/>
      <w:r w:rsidR="00854E76">
        <w:rPr>
          <w:rFonts w:ascii="Times New Roman" w:hAnsi="Times New Roman"/>
          <w:sz w:val="28"/>
          <w:szCs w:val="28"/>
        </w:rPr>
        <w:t>Воздвиження</w:t>
      </w:r>
      <w:proofErr w:type="spellEnd"/>
      <w:r w:rsidR="00854E76">
        <w:rPr>
          <w:rFonts w:ascii="Times New Roman" w:hAnsi="Times New Roman"/>
          <w:sz w:val="28"/>
          <w:szCs w:val="28"/>
        </w:rPr>
        <w:t xml:space="preserve">  Чесного Хреста</w:t>
      </w:r>
      <w:r w:rsidR="00BB6A5A">
        <w:rPr>
          <w:rFonts w:ascii="Times New Roman" w:hAnsi="Times New Roman"/>
          <w:sz w:val="28"/>
          <w:szCs w:val="28"/>
        </w:rPr>
        <w:t>, по вул.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="00BB6A5A">
        <w:rPr>
          <w:rFonts w:ascii="Times New Roman" w:hAnsi="Times New Roman"/>
          <w:sz w:val="28"/>
          <w:szCs w:val="28"/>
        </w:rPr>
        <w:t>А.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="00BB6A5A">
        <w:rPr>
          <w:rFonts w:ascii="Times New Roman" w:hAnsi="Times New Roman"/>
          <w:sz w:val="28"/>
          <w:szCs w:val="28"/>
        </w:rPr>
        <w:t>Шептицького 1а</w:t>
      </w:r>
      <w:r w:rsidR="00854E76" w:rsidRPr="00854E76">
        <w:rPr>
          <w:rFonts w:ascii="Times New Roman" w:hAnsi="Times New Roman"/>
          <w:sz w:val="28"/>
          <w:szCs w:val="28"/>
        </w:rPr>
        <w:t xml:space="preserve"> </w:t>
      </w:r>
      <w:r w:rsidR="00854E7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854E76">
        <w:rPr>
          <w:rFonts w:ascii="Times New Roman" w:hAnsi="Times New Roman"/>
          <w:sz w:val="28"/>
          <w:szCs w:val="28"/>
        </w:rPr>
        <w:t>с.Муроване</w:t>
      </w:r>
      <w:proofErr w:type="spellEnd"/>
      <w:r w:rsidR="00BB6A5A">
        <w:rPr>
          <w:rFonts w:ascii="Times New Roman" w:hAnsi="Times New Roman"/>
          <w:sz w:val="28"/>
          <w:szCs w:val="28"/>
        </w:rPr>
        <w:t>,</w:t>
      </w:r>
      <w:r w:rsidR="00854E76">
        <w:rPr>
          <w:rFonts w:ascii="Times New Roman" w:hAnsi="Times New Roman"/>
          <w:sz w:val="28"/>
          <w:szCs w:val="28"/>
        </w:rPr>
        <w:t xml:space="preserve"> Червоноградського району,</w:t>
      </w:r>
      <w:r w:rsidR="00BB6A5A">
        <w:rPr>
          <w:rFonts w:ascii="Times New Roman" w:hAnsi="Times New Roman"/>
          <w:sz w:val="28"/>
          <w:szCs w:val="28"/>
        </w:rPr>
        <w:t xml:space="preserve"> Львівської області.</w:t>
      </w:r>
    </w:p>
    <w:p w:rsidR="000C17EA" w:rsidRPr="00AD1B6B" w:rsidRDefault="000C17EA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EBC" w:rsidRDefault="009C1EBC" w:rsidP="009C1E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C3EF2">
        <w:rPr>
          <w:rFonts w:ascii="Times New Roman" w:hAnsi="Times New Roman"/>
          <w:sz w:val="28"/>
          <w:szCs w:val="28"/>
        </w:rPr>
        <w:t xml:space="preserve">. Контроль за виконання даного рішення  покласти на постійну </w:t>
      </w:r>
      <w:r>
        <w:rPr>
          <w:rFonts w:ascii="Times New Roman" w:hAnsi="Times New Roman"/>
          <w:sz w:val="28"/>
          <w:szCs w:val="28"/>
        </w:rPr>
        <w:t>комісію з питань містобудування</w:t>
      </w:r>
      <w:r w:rsidRPr="009C3EF2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:rsidR="009C1EBC" w:rsidRPr="009C3EF2" w:rsidRDefault="009C1EBC" w:rsidP="009C1EBC">
      <w:pPr>
        <w:rPr>
          <w:rFonts w:ascii="Times New Roman" w:hAnsi="Times New Roman"/>
          <w:sz w:val="28"/>
          <w:szCs w:val="28"/>
        </w:rPr>
      </w:pPr>
    </w:p>
    <w:p w:rsidR="009C1EBC" w:rsidRPr="001B3566" w:rsidRDefault="00E63EA4" w:rsidP="009C1E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Міський голова            </w:t>
      </w:r>
      <w:r w:rsidRPr="001B3566">
        <w:rPr>
          <w:rFonts w:ascii="Times New Roman" w:hAnsi="Times New Roman"/>
          <w:b/>
          <w:sz w:val="28"/>
          <w:szCs w:val="28"/>
        </w:rPr>
        <w:t xml:space="preserve">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1B3566">
        <w:rPr>
          <w:rFonts w:ascii="Times New Roman" w:hAnsi="Times New Roman"/>
          <w:b/>
          <w:sz w:val="28"/>
          <w:szCs w:val="28"/>
        </w:rPr>
        <w:t xml:space="preserve">    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                           Оксана БЕРЕЗА</w:t>
      </w:r>
      <w:r w:rsidR="009C1EBC" w:rsidRPr="001B3566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p w:rsidR="009C1EBC" w:rsidRDefault="009C1EBC" w:rsidP="009C1EBC"/>
    <w:p w:rsidR="006E5ECC" w:rsidRDefault="006E5ECC"/>
    <w:sectPr w:rsidR="006E5ECC" w:rsidSect="00A8489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BC"/>
    <w:rsid w:val="00035761"/>
    <w:rsid w:val="000C17EA"/>
    <w:rsid w:val="0018379A"/>
    <w:rsid w:val="001B3566"/>
    <w:rsid w:val="0026798D"/>
    <w:rsid w:val="005A2A22"/>
    <w:rsid w:val="006E5ECC"/>
    <w:rsid w:val="007D1F3A"/>
    <w:rsid w:val="00854E76"/>
    <w:rsid w:val="009C1EBC"/>
    <w:rsid w:val="00A5047E"/>
    <w:rsid w:val="00BB6A5A"/>
    <w:rsid w:val="00CA4C4E"/>
    <w:rsid w:val="00D1072C"/>
    <w:rsid w:val="00E63EA4"/>
    <w:rsid w:val="00E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C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B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C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B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8</cp:revision>
  <dcterms:created xsi:type="dcterms:W3CDTF">2023-07-05T12:27:00Z</dcterms:created>
  <dcterms:modified xsi:type="dcterms:W3CDTF">2023-07-19T07:37:00Z</dcterms:modified>
</cp:coreProperties>
</file>