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46B43" w14:textId="77777777" w:rsidR="00C54AB6" w:rsidRDefault="00C54AB6" w:rsidP="00C54A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про оприлюднення заяви про визначення обсягу стратегічної екологічної оцінки містобудівної документації</w:t>
      </w:r>
    </w:p>
    <w:p w14:paraId="3DB3AEA6" w14:textId="0A78EC79" w:rsidR="00100A1B" w:rsidRPr="00100A1B" w:rsidRDefault="00B84070" w:rsidP="00000438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A1B">
        <w:rPr>
          <w:rFonts w:ascii="Times New Roman" w:hAnsi="Times New Roman" w:cs="Times New Roman"/>
          <w:sz w:val="28"/>
          <w:szCs w:val="28"/>
          <w:lang w:val="uk-UA"/>
        </w:rPr>
        <w:t>Заява про визначення обсягу стратегічної екологічної оцінки</w:t>
      </w:r>
      <w:r w:rsidR="00396785" w:rsidRPr="00100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287D" w:rsidRPr="00175EB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Детального план</w:t>
      </w:r>
      <w:r w:rsidR="0073287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території</w:t>
      </w:r>
      <w:r w:rsidR="005C03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5C0347" w:rsidRPr="005C03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для обслуговування нежитлової будівлі в с. Муроване по вул. Глухівська, 3в, Львівської області</w:t>
      </w:r>
      <w:r w:rsidR="007328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14:paraId="313FF0D2" w14:textId="77777777" w:rsidR="00B84070" w:rsidRPr="00B84070" w:rsidRDefault="00B84070" w:rsidP="00B840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0">
        <w:rPr>
          <w:rFonts w:ascii="Times New Roman" w:hAnsi="Times New Roman" w:cs="Times New Roman"/>
          <w:sz w:val="28"/>
          <w:szCs w:val="28"/>
          <w:lang w:val="uk-UA"/>
        </w:rPr>
        <w:t>У Заяві про визначення обсягу СЕО міститься інформація про замовника СЕО, вид та основні цілі документа державного планування.</w:t>
      </w:r>
    </w:p>
    <w:p w14:paraId="7D066BF2" w14:textId="27A0120F" w:rsidR="00B84070" w:rsidRPr="00B84070" w:rsidRDefault="00B84070" w:rsidP="00B840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Орган, що приймає рішення про затвердження документа державного планування: </w:t>
      </w:r>
      <w:r w:rsidR="00B1630B">
        <w:rPr>
          <w:rFonts w:ascii="Times New Roman" w:hAnsi="Times New Roman" w:cs="Times New Roman"/>
          <w:sz w:val="28"/>
          <w:szCs w:val="28"/>
          <w:lang w:val="uk-UA"/>
        </w:rPr>
        <w:t xml:space="preserve">Белзька міська 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>рада.</w:t>
      </w:r>
    </w:p>
    <w:p w14:paraId="7A6823F0" w14:textId="77777777" w:rsidR="00B84070" w:rsidRPr="00B84070" w:rsidRDefault="00B84070" w:rsidP="00B840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0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ab/>
        <w:t>Передбачувана процедура громадського обговорення:</w:t>
      </w:r>
    </w:p>
    <w:p w14:paraId="0837A64D" w14:textId="420EEDD3" w:rsidR="00B84070" w:rsidRDefault="001D0173" w:rsidP="00B840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84070"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строк громадського обговорення Заяви про визначення обсягу СЕО становить </w:t>
      </w:r>
      <w:r w:rsidR="00B84070" w:rsidRPr="00D35848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з </w:t>
      </w:r>
      <w:r w:rsidR="005C034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31</w:t>
      </w:r>
      <w:r w:rsidR="00B84070" w:rsidRPr="00D35848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.0</w:t>
      </w:r>
      <w:r w:rsidR="005C034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8</w:t>
      </w:r>
      <w:r w:rsidR="00B84070" w:rsidRPr="00D35848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.2023 р. до </w:t>
      </w:r>
      <w:r w:rsidR="005C034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10</w:t>
      </w:r>
      <w:r w:rsidR="00B1630B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.</w:t>
      </w:r>
      <w:r w:rsidR="00B84070" w:rsidRPr="00D35848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0</w:t>
      </w:r>
      <w:r w:rsidR="005C034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9</w:t>
      </w:r>
      <w:r w:rsidR="00B84070" w:rsidRPr="00D35848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. 2023 р</w:t>
      </w:r>
      <w:r w:rsidR="00B1630B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.</w:t>
      </w:r>
      <w:r w:rsidR="00B84070" w:rsidRPr="00D35848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;</w:t>
      </w:r>
    </w:p>
    <w:p w14:paraId="59F3920A" w14:textId="77777777" w:rsidR="00B84070" w:rsidRPr="00B84070" w:rsidRDefault="001D0173" w:rsidP="00B16D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840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4070" w:rsidRPr="00B84070">
        <w:rPr>
          <w:rFonts w:ascii="Times New Roman" w:hAnsi="Times New Roman" w:cs="Times New Roman"/>
          <w:sz w:val="28"/>
          <w:szCs w:val="28"/>
          <w:lang w:val="uk-UA"/>
        </w:rPr>
        <w:t>згідно зі ст. 12 Закону України «Про стратегічну екологічну оцінку» громадськість в межах строку громадського обговорення має право подати в письмовій формі (в тому числі в електронному вигляді) зауваження та пропозиції до Заяви про визначення обсягу СЕО;</w:t>
      </w:r>
    </w:p>
    <w:p w14:paraId="70368111" w14:textId="5C636742" w:rsidR="00027BBC" w:rsidRDefault="001D0173" w:rsidP="00B840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84070"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84070" w:rsidRPr="00B84070">
        <w:rPr>
          <w:rFonts w:ascii="Times New Roman" w:hAnsi="Times New Roman" w:cs="Times New Roman"/>
          <w:sz w:val="28"/>
          <w:szCs w:val="28"/>
          <w:lang w:val="uk-UA"/>
        </w:rPr>
        <w:t>знайомитися з заявою про визначення обсягу СЕО</w:t>
      </w:r>
      <w:r w:rsidR="00027BBC" w:rsidRPr="00027BBC">
        <w:rPr>
          <w:lang w:val="ru-RU"/>
        </w:rPr>
        <w:t xml:space="preserve"> </w:t>
      </w:r>
      <w:r w:rsidR="00027BBC" w:rsidRPr="00027BBC">
        <w:rPr>
          <w:rFonts w:ascii="Times New Roman" w:hAnsi="Times New Roman" w:cs="Times New Roman"/>
          <w:sz w:val="28"/>
          <w:szCs w:val="28"/>
          <w:lang w:val="uk-UA"/>
        </w:rPr>
        <w:t xml:space="preserve">можна на офіційному веб-сайті </w:t>
      </w:r>
      <w:r w:rsidR="00B1630B">
        <w:rPr>
          <w:rFonts w:ascii="Times New Roman" w:hAnsi="Times New Roman" w:cs="Times New Roman"/>
          <w:sz w:val="28"/>
          <w:szCs w:val="28"/>
          <w:lang w:val="uk-UA"/>
        </w:rPr>
        <w:t xml:space="preserve">Белзької міської </w:t>
      </w:r>
      <w:r w:rsidR="00027BBC" w:rsidRPr="00027BBC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100A1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27BBC" w:rsidRPr="00027B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630B" w:rsidRPr="00B1630B">
        <w:rPr>
          <w:rFonts w:ascii="Times New Roman" w:hAnsi="Times New Roman" w:cs="Times New Roman"/>
          <w:sz w:val="28"/>
          <w:szCs w:val="28"/>
          <w:lang w:val="uk-UA"/>
        </w:rPr>
        <w:t>https://belztg.gov.ua/</w:t>
      </w:r>
      <w:r w:rsidR="00B163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02578B" w14:textId="7C5B0650" w:rsidR="00B84070" w:rsidRPr="00B84070" w:rsidRDefault="00027BBC" w:rsidP="007328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84070"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 зауваження і пропозиції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подаються </w:t>
      </w:r>
      <w:r w:rsidR="00B84070"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B1630B">
        <w:rPr>
          <w:rFonts w:ascii="Times New Roman" w:hAnsi="Times New Roman" w:cs="Times New Roman"/>
          <w:sz w:val="28"/>
          <w:szCs w:val="28"/>
          <w:lang w:val="uk-UA"/>
        </w:rPr>
        <w:t xml:space="preserve">Белзької міської </w:t>
      </w:r>
      <w:r w:rsidR="00B84070" w:rsidRPr="00B84070">
        <w:rPr>
          <w:rFonts w:ascii="Times New Roman" w:hAnsi="Times New Roman" w:cs="Times New Roman"/>
          <w:sz w:val="28"/>
          <w:szCs w:val="28"/>
          <w:lang w:val="uk-UA"/>
        </w:rPr>
        <w:t>ради Львівської області за адресою:</w:t>
      </w:r>
      <w:r w:rsidR="00B163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630B" w:rsidRPr="00D21C24">
        <w:rPr>
          <w:rFonts w:ascii="Times New Roman" w:hAnsi="Times New Roman" w:cs="Times New Roman"/>
          <w:sz w:val="28"/>
          <w:szCs w:val="28"/>
          <w:lang w:val="ru-RU"/>
        </w:rPr>
        <w:t>вул.</w:t>
      </w:r>
      <w:r w:rsidR="00B1630B" w:rsidRPr="00D21C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630B" w:rsidRPr="00D21C24">
        <w:rPr>
          <w:rFonts w:ascii="Times New Roman" w:hAnsi="Times New Roman" w:cs="Times New Roman"/>
          <w:sz w:val="28"/>
          <w:szCs w:val="28"/>
          <w:lang w:val="ru-RU"/>
        </w:rPr>
        <w:t>Домініканська 1, Белз,</w:t>
      </w:r>
      <w:r w:rsidR="00B1630B" w:rsidRPr="00D21C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630B" w:rsidRPr="00D21C24">
        <w:rPr>
          <w:rFonts w:ascii="Times New Roman" w:hAnsi="Times New Roman" w:cs="Times New Roman"/>
          <w:sz w:val="28"/>
          <w:szCs w:val="28"/>
          <w:lang w:val="ru-RU"/>
        </w:rPr>
        <w:t>Червоноградський район, Львівська область, 80062</w:t>
      </w:r>
      <w:r w:rsidR="00554C2E">
        <w:rPr>
          <w:rFonts w:ascii="Times New Roman" w:hAnsi="Times New Roman" w:cs="Times New Roman"/>
          <w:sz w:val="28"/>
          <w:szCs w:val="28"/>
          <w:lang w:val="uk-UA"/>
        </w:rPr>
        <w:t xml:space="preserve">, ел.пошта: </w:t>
      </w:r>
      <w:r w:rsidR="00B1630B" w:rsidRPr="00B1630B">
        <w:rPr>
          <w:rFonts w:ascii="Times New Roman" w:hAnsi="Times New Roman" w:cs="Times New Roman"/>
          <w:sz w:val="28"/>
          <w:szCs w:val="28"/>
        </w:rPr>
        <w:t>rada</w:t>
      </w:r>
      <w:r w:rsidR="00B1630B" w:rsidRPr="00B1630B">
        <w:rPr>
          <w:rFonts w:ascii="Times New Roman" w:hAnsi="Times New Roman" w:cs="Times New Roman"/>
          <w:sz w:val="28"/>
          <w:szCs w:val="28"/>
          <w:lang w:val="ru-RU"/>
        </w:rPr>
        <w:t>@</w:t>
      </w:r>
      <w:r w:rsidR="00B1630B" w:rsidRPr="00B1630B">
        <w:rPr>
          <w:rFonts w:ascii="Times New Roman" w:hAnsi="Times New Roman" w:cs="Times New Roman"/>
          <w:sz w:val="28"/>
          <w:szCs w:val="28"/>
        </w:rPr>
        <w:t>belztg</w:t>
      </w:r>
      <w:r w:rsidR="00B1630B" w:rsidRPr="00B1630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1630B" w:rsidRPr="00B1630B">
        <w:rPr>
          <w:rFonts w:ascii="Times New Roman" w:hAnsi="Times New Roman" w:cs="Times New Roman"/>
          <w:sz w:val="28"/>
          <w:szCs w:val="28"/>
        </w:rPr>
        <w:t>gov</w:t>
      </w:r>
      <w:r w:rsidR="00B1630B" w:rsidRPr="00B1630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1630B" w:rsidRPr="00B1630B">
        <w:rPr>
          <w:rFonts w:ascii="Times New Roman" w:hAnsi="Times New Roman" w:cs="Times New Roman"/>
          <w:sz w:val="28"/>
          <w:szCs w:val="28"/>
        </w:rPr>
        <w:t>ua</w:t>
      </w:r>
      <w:r w:rsidR="000A4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4070"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B84070" w:rsidRPr="00D35848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термін до </w:t>
      </w:r>
      <w:r w:rsidR="005C034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10</w:t>
      </w:r>
      <w:r w:rsidR="00B84070" w:rsidRPr="00D35848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.0</w:t>
      </w:r>
      <w:r w:rsidR="005C034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9</w:t>
      </w:r>
      <w:r w:rsidR="00B84070" w:rsidRPr="00D35848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.2023 р.</w:t>
      </w:r>
    </w:p>
    <w:p w14:paraId="52E55EC4" w14:textId="57E1B37C" w:rsidR="00B84070" w:rsidRPr="00B84070" w:rsidRDefault="001D0173" w:rsidP="00B840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84070"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 місцезнаходження наявної екологічної інформації, у тому числі пов’язаної зі здоров’ям населення, що стосується документа державного планування –</w:t>
      </w:r>
      <w:r w:rsidR="00B1630B">
        <w:rPr>
          <w:rFonts w:ascii="Times New Roman" w:hAnsi="Times New Roman" w:cs="Times New Roman"/>
          <w:sz w:val="28"/>
          <w:szCs w:val="28"/>
          <w:lang w:val="uk-UA"/>
        </w:rPr>
        <w:t xml:space="preserve"> Белзька міська </w:t>
      </w:r>
      <w:r w:rsidR="00100A1B">
        <w:rPr>
          <w:rFonts w:ascii="Times New Roman" w:hAnsi="Times New Roman" w:cs="Times New Roman"/>
          <w:sz w:val="28"/>
          <w:szCs w:val="28"/>
          <w:lang w:val="uk-UA"/>
        </w:rPr>
        <w:t>рада</w:t>
      </w:r>
      <w:r w:rsidR="00B84070" w:rsidRPr="00B840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715500" w14:textId="77A1D86A" w:rsidR="00B84070" w:rsidRDefault="00B84070" w:rsidP="00B840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0">
        <w:rPr>
          <w:rFonts w:ascii="Times New Roman" w:hAnsi="Times New Roman" w:cs="Times New Roman"/>
          <w:sz w:val="28"/>
          <w:szCs w:val="28"/>
          <w:lang w:val="uk-UA"/>
        </w:rPr>
        <w:t>4) необхідність проведення транскордонних консультацій щодо про</w:t>
      </w:r>
      <w:r w:rsidR="005C034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>кту документа державного планування – відсутня.</w:t>
      </w:r>
    </w:p>
    <w:p w14:paraId="4AD6CBFF" w14:textId="77777777" w:rsidR="00B84070" w:rsidRDefault="00B84070" w:rsidP="000603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5CDE2A" w14:textId="77777777" w:rsidR="00B84070" w:rsidRDefault="00B84070" w:rsidP="000603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C3B3A5" w14:textId="77777777" w:rsidR="00B84070" w:rsidRDefault="00B84070" w:rsidP="000603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CF983C" w14:textId="77777777" w:rsidR="00B84070" w:rsidRDefault="00B84070" w:rsidP="000603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1000B9" w14:textId="77777777" w:rsidR="00B84070" w:rsidRDefault="00B84070" w:rsidP="000603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F8ABA0" w14:textId="77777777" w:rsidR="00B84070" w:rsidRDefault="00B84070" w:rsidP="000603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DCDAAF" w14:textId="77777777" w:rsidR="00B84070" w:rsidRDefault="00B84070" w:rsidP="000603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BE694E" w14:textId="77777777" w:rsidR="00B84070" w:rsidRDefault="00B84070" w:rsidP="000603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DAA761" w14:textId="77777777" w:rsidR="00B84070" w:rsidRDefault="00B84070" w:rsidP="000603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543078" w14:textId="77777777" w:rsidR="006F7FCF" w:rsidRPr="001B1D9C" w:rsidRDefault="006F7FCF" w:rsidP="0039678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sectPr w:rsidR="006F7FCF" w:rsidRPr="001B1D9C" w:rsidSect="0091105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A6C83"/>
    <w:multiLevelType w:val="hybridMultilevel"/>
    <w:tmpl w:val="388CC572"/>
    <w:lvl w:ilvl="0" w:tplc="2E3AE76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FCF"/>
    <w:rsid w:val="0000722F"/>
    <w:rsid w:val="00027BBC"/>
    <w:rsid w:val="00035D1A"/>
    <w:rsid w:val="00046D14"/>
    <w:rsid w:val="00060389"/>
    <w:rsid w:val="00075A69"/>
    <w:rsid w:val="00081980"/>
    <w:rsid w:val="000A437B"/>
    <w:rsid w:val="000B0681"/>
    <w:rsid w:val="000B4B88"/>
    <w:rsid w:val="00100A1B"/>
    <w:rsid w:val="0010188C"/>
    <w:rsid w:val="00175EBA"/>
    <w:rsid w:val="00184885"/>
    <w:rsid w:val="0018765A"/>
    <w:rsid w:val="001A456A"/>
    <w:rsid w:val="001B1D9C"/>
    <w:rsid w:val="001D0173"/>
    <w:rsid w:val="001D208A"/>
    <w:rsid w:val="001E2EEC"/>
    <w:rsid w:val="00201960"/>
    <w:rsid w:val="002F002A"/>
    <w:rsid w:val="0030349E"/>
    <w:rsid w:val="00310C7A"/>
    <w:rsid w:val="00367CB7"/>
    <w:rsid w:val="003848EE"/>
    <w:rsid w:val="00396785"/>
    <w:rsid w:val="003C3BD6"/>
    <w:rsid w:val="004067CB"/>
    <w:rsid w:val="00431C87"/>
    <w:rsid w:val="004356A2"/>
    <w:rsid w:val="00502ACE"/>
    <w:rsid w:val="00506BC2"/>
    <w:rsid w:val="00551826"/>
    <w:rsid w:val="00554C2E"/>
    <w:rsid w:val="005A4623"/>
    <w:rsid w:val="005C0347"/>
    <w:rsid w:val="00655310"/>
    <w:rsid w:val="00656E89"/>
    <w:rsid w:val="00666FAC"/>
    <w:rsid w:val="006B5216"/>
    <w:rsid w:val="006F7FCF"/>
    <w:rsid w:val="007064E9"/>
    <w:rsid w:val="007104F7"/>
    <w:rsid w:val="0073287D"/>
    <w:rsid w:val="008058EB"/>
    <w:rsid w:val="00854308"/>
    <w:rsid w:val="008770AD"/>
    <w:rsid w:val="008B3604"/>
    <w:rsid w:val="00910181"/>
    <w:rsid w:val="00911054"/>
    <w:rsid w:val="009F6CA4"/>
    <w:rsid w:val="00A25803"/>
    <w:rsid w:val="00A54B6E"/>
    <w:rsid w:val="00AC1422"/>
    <w:rsid w:val="00AC7CA5"/>
    <w:rsid w:val="00AD6E6C"/>
    <w:rsid w:val="00B1630B"/>
    <w:rsid w:val="00B16D08"/>
    <w:rsid w:val="00B270B2"/>
    <w:rsid w:val="00B55BE0"/>
    <w:rsid w:val="00B61389"/>
    <w:rsid w:val="00B84070"/>
    <w:rsid w:val="00BC16D2"/>
    <w:rsid w:val="00BD203D"/>
    <w:rsid w:val="00BE6405"/>
    <w:rsid w:val="00C170E8"/>
    <w:rsid w:val="00C54AB6"/>
    <w:rsid w:val="00C74FF8"/>
    <w:rsid w:val="00C975F3"/>
    <w:rsid w:val="00CB6308"/>
    <w:rsid w:val="00CD6BC3"/>
    <w:rsid w:val="00CF02AA"/>
    <w:rsid w:val="00D16CE8"/>
    <w:rsid w:val="00D35848"/>
    <w:rsid w:val="00D55E4C"/>
    <w:rsid w:val="00DF34EB"/>
    <w:rsid w:val="00F10DDD"/>
    <w:rsid w:val="00F3590C"/>
    <w:rsid w:val="00F61B0B"/>
    <w:rsid w:val="00FA33B6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643A64"/>
  <w15:docId w15:val="{50DD93B8-F350-440F-862F-FA3571DC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0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08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84070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B84070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0A4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1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Олекскандр</dc:creator>
  <cp:keywords/>
  <dc:description/>
  <cp:lastModifiedBy>О</cp:lastModifiedBy>
  <cp:revision>75</cp:revision>
  <dcterms:created xsi:type="dcterms:W3CDTF">2019-03-14T11:36:00Z</dcterms:created>
  <dcterms:modified xsi:type="dcterms:W3CDTF">2023-08-30T12:36:00Z</dcterms:modified>
</cp:coreProperties>
</file>