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89547F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20 лютого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6941C9">
        <w:rPr>
          <w:rFonts w:ascii="Times New Roman" w:hAnsi="Times New Roman"/>
          <w:b/>
          <w:sz w:val="28"/>
          <w:szCs w:val="28"/>
          <w:lang w:val="uk-UA" w:eastAsia="uk-UA"/>
        </w:rPr>
        <w:t>№9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B4D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 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>забудовником якого є</w:t>
      </w:r>
      <w:r w:rsidR="00500776">
        <w:rPr>
          <w:rFonts w:ascii="Times New Roman" w:hAnsi="Times New Roman" w:cs="Times New Roman"/>
          <w:sz w:val="28"/>
          <w:szCs w:val="28"/>
        </w:rPr>
        <w:t xml:space="preserve"> </w:t>
      </w:r>
      <w:r w:rsidR="001B0B4D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>ський район, село</w:t>
      </w:r>
      <w:r>
        <w:rPr>
          <w:rFonts w:ascii="Times New Roman" w:hAnsi="Times New Roman" w:cs="Times New Roman"/>
          <w:sz w:val="28"/>
          <w:szCs w:val="28"/>
        </w:rPr>
        <w:t xml:space="preserve"> Муроване</w:t>
      </w:r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89547F">
        <w:rPr>
          <w:rFonts w:ascii="Times New Roman" w:hAnsi="Times New Roman" w:cs="Times New Roman"/>
          <w:sz w:val="28"/>
          <w:szCs w:val="28"/>
        </w:rPr>
        <w:t xml:space="preserve"> </w:t>
      </w:r>
      <w:r w:rsidR="001B0B4D">
        <w:rPr>
          <w:rFonts w:ascii="Times New Roman" w:hAnsi="Times New Roman"/>
          <w:sz w:val="28"/>
          <w:szCs w:val="28"/>
        </w:rPr>
        <w:t>********</w:t>
      </w:r>
      <w:r w:rsidR="0089547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1B0B4D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F524C0" w:rsidP="00F524C0">
      <w:pPr>
        <w:pStyle w:val="a4"/>
        <w:tabs>
          <w:tab w:val="left" w:pos="0"/>
        </w:tabs>
        <w:spacing w:line="276" w:lineRule="auto"/>
        <w:ind w:left="0" w:right="-185" w:firstLine="720"/>
        <w:rPr>
          <w:b w:val="0"/>
          <w:szCs w:val="28"/>
        </w:rPr>
      </w:pPr>
      <w:r w:rsidRPr="00FE6C7C">
        <w:rPr>
          <w:b w:val="0"/>
          <w:szCs w:val="28"/>
        </w:rPr>
        <w:t xml:space="preserve">3. Старості виконавчого </w:t>
      </w:r>
      <w:r>
        <w:rPr>
          <w:b w:val="0"/>
          <w:szCs w:val="28"/>
        </w:rPr>
        <w:t xml:space="preserve">комітету </w:t>
      </w:r>
      <w:proofErr w:type="spellStart"/>
      <w:r>
        <w:rPr>
          <w:b w:val="0"/>
          <w:szCs w:val="28"/>
        </w:rPr>
        <w:t>Белзької</w:t>
      </w:r>
      <w:proofErr w:type="spellEnd"/>
      <w:r>
        <w:rPr>
          <w:b w:val="0"/>
          <w:szCs w:val="28"/>
        </w:rPr>
        <w:t xml:space="preserve"> міської ради Львівської області </w:t>
      </w:r>
      <w:proofErr w:type="spellStart"/>
      <w:r>
        <w:rPr>
          <w:b w:val="0"/>
          <w:szCs w:val="28"/>
        </w:rPr>
        <w:t>Михнич</w:t>
      </w:r>
      <w:proofErr w:type="spellEnd"/>
      <w:r>
        <w:rPr>
          <w:b w:val="0"/>
          <w:szCs w:val="28"/>
        </w:rPr>
        <w:t xml:space="preserve"> О.І. </w:t>
      </w:r>
      <w:r w:rsidRPr="00FE6C7C">
        <w:rPr>
          <w:b w:val="0"/>
          <w:szCs w:val="28"/>
        </w:rPr>
        <w:t xml:space="preserve"> внести дане </w:t>
      </w:r>
      <w:proofErr w:type="spellStart"/>
      <w:r w:rsidRPr="00FE6C7C">
        <w:rPr>
          <w:b w:val="0"/>
          <w:szCs w:val="28"/>
        </w:rPr>
        <w:t>будинковолодіння</w:t>
      </w:r>
      <w:proofErr w:type="spellEnd"/>
      <w:r>
        <w:rPr>
          <w:b w:val="0"/>
          <w:szCs w:val="28"/>
        </w:rPr>
        <w:t xml:space="preserve"> в </w:t>
      </w:r>
      <w:proofErr w:type="spellStart"/>
      <w:r>
        <w:rPr>
          <w:b w:val="0"/>
          <w:szCs w:val="28"/>
        </w:rPr>
        <w:t>по</w:t>
      </w:r>
      <w:r w:rsidRPr="00FE6C7C">
        <w:rPr>
          <w:b w:val="0"/>
          <w:szCs w:val="28"/>
        </w:rPr>
        <w:t>господарську</w:t>
      </w:r>
      <w:proofErr w:type="spellEnd"/>
      <w:r>
        <w:rPr>
          <w:b w:val="0"/>
          <w:szCs w:val="28"/>
        </w:rPr>
        <w:t xml:space="preserve">  книгу  </w:t>
      </w:r>
      <w:proofErr w:type="spellStart"/>
      <w:r>
        <w:rPr>
          <w:b w:val="0"/>
          <w:szCs w:val="28"/>
        </w:rPr>
        <w:t>с</w:t>
      </w:r>
      <w:r w:rsidRPr="00FE6C7C">
        <w:rPr>
          <w:b w:val="0"/>
          <w:szCs w:val="28"/>
        </w:rPr>
        <w:t>.</w:t>
      </w:r>
      <w:r>
        <w:rPr>
          <w:b w:val="0"/>
          <w:szCs w:val="28"/>
        </w:rPr>
        <w:t>Муроване</w:t>
      </w:r>
      <w:proofErr w:type="spellEnd"/>
      <w:r>
        <w:rPr>
          <w:b w:val="0"/>
          <w:szCs w:val="28"/>
        </w:rPr>
        <w:t>.</w:t>
      </w:r>
    </w:p>
    <w:p w:rsidR="00F524C0" w:rsidRDefault="00F524C0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4</w:t>
      </w:r>
      <w:r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B0B4D"/>
    <w:rsid w:val="001F6DAF"/>
    <w:rsid w:val="00500776"/>
    <w:rsid w:val="006941C9"/>
    <w:rsid w:val="0074033E"/>
    <w:rsid w:val="0089547F"/>
    <w:rsid w:val="008A1686"/>
    <w:rsid w:val="00B222B6"/>
    <w:rsid w:val="00D65907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2023-01-31T07:57:00Z</cp:lastPrinted>
  <dcterms:created xsi:type="dcterms:W3CDTF">2023-08-04T19:57:00Z</dcterms:created>
  <dcterms:modified xsi:type="dcterms:W3CDTF">2023-08-04T19:57:00Z</dcterms:modified>
</cp:coreProperties>
</file>