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B8B56" w14:textId="77777777" w:rsidR="00C52C60" w:rsidRPr="00C52C60" w:rsidRDefault="00C52C60" w:rsidP="00C52C6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2C60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6946E1E" wp14:editId="275139AF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D4F44" w14:textId="77777777" w:rsidR="00C52C60" w:rsidRPr="00C52C60" w:rsidRDefault="00C52C60" w:rsidP="00C52C60">
      <w:pPr>
        <w:jc w:val="center"/>
        <w:rPr>
          <w:rFonts w:ascii="Times New Roman" w:hAnsi="Times New Roman"/>
          <w:b/>
          <w:sz w:val="28"/>
          <w:szCs w:val="28"/>
        </w:rPr>
      </w:pPr>
      <w:r w:rsidRPr="00C52C60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C52C60">
        <w:rPr>
          <w:rFonts w:ascii="Times New Roman" w:hAnsi="Times New Roman"/>
          <w:b/>
          <w:sz w:val="28"/>
          <w:szCs w:val="28"/>
        </w:rPr>
        <w:t>МІСЬКА  РАДА</w:t>
      </w:r>
    </w:p>
    <w:p w14:paraId="7816A231" w14:textId="77777777" w:rsidR="00C52C60" w:rsidRPr="00C52C60" w:rsidRDefault="00C52C60" w:rsidP="00C52C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2C60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17591E60" w14:textId="77777777" w:rsidR="00C52C60" w:rsidRPr="00C52C60" w:rsidRDefault="00C52C60" w:rsidP="00C52C6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52C60">
        <w:rPr>
          <w:rFonts w:ascii="Times New Roman" w:hAnsi="Times New Roman"/>
          <w:sz w:val="28"/>
          <w:szCs w:val="28"/>
          <w:lang w:val="uk-UA"/>
        </w:rPr>
        <w:t>ХХХ</w:t>
      </w:r>
      <w:r w:rsidRPr="00C52C60">
        <w:rPr>
          <w:rFonts w:ascii="Times New Roman" w:hAnsi="Times New Roman"/>
          <w:sz w:val="28"/>
          <w:szCs w:val="28"/>
          <w:lang w:val="en-US"/>
        </w:rPr>
        <w:t>V</w:t>
      </w:r>
      <w:r w:rsidRPr="00C52C60">
        <w:rPr>
          <w:rFonts w:ascii="Times New Roman" w:hAnsi="Times New Roman"/>
          <w:sz w:val="28"/>
          <w:szCs w:val="28"/>
          <w:lang w:val="uk-UA"/>
        </w:rPr>
        <w:t xml:space="preserve">І чергова </w:t>
      </w:r>
      <w:proofErr w:type="spellStart"/>
      <w:r w:rsidRPr="00C52C60">
        <w:rPr>
          <w:rFonts w:ascii="Times New Roman" w:hAnsi="Times New Roman"/>
          <w:sz w:val="28"/>
          <w:szCs w:val="28"/>
        </w:rPr>
        <w:t>сесія</w:t>
      </w:r>
      <w:proofErr w:type="spellEnd"/>
      <w:r w:rsidRPr="00C52C60">
        <w:rPr>
          <w:rFonts w:ascii="Times New Roman" w:hAnsi="Times New Roman"/>
          <w:sz w:val="28"/>
          <w:szCs w:val="28"/>
        </w:rPr>
        <w:t xml:space="preserve">  </w:t>
      </w:r>
      <w:r w:rsidRPr="00C52C60">
        <w:rPr>
          <w:rFonts w:ascii="Times New Roman" w:hAnsi="Times New Roman"/>
          <w:sz w:val="28"/>
          <w:szCs w:val="28"/>
          <w:lang w:val="en-US"/>
        </w:rPr>
        <w:t>V</w:t>
      </w:r>
      <w:r w:rsidRPr="00C52C60">
        <w:rPr>
          <w:rFonts w:ascii="Times New Roman" w:hAnsi="Times New Roman"/>
          <w:sz w:val="28"/>
          <w:szCs w:val="28"/>
          <w:lang w:val="uk-UA"/>
        </w:rPr>
        <w:t>ІІІ</w:t>
      </w:r>
      <w:r w:rsidRPr="00C52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C60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50EF03FE" w14:textId="77777777" w:rsidR="00C52C60" w:rsidRPr="00C52C60" w:rsidRDefault="00C52C60" w:rsidP="00C52C60">
      <w:pPr>
        <w:jc w:val="center"/>
        <w:rPr>
          <w:rFonts w:ascii="Times New Roman" w:hAnsi="Times New Roman"/>
          <w:sz w:val="28"/>
          <w:szCs w:val="28"/>
        </w:rPr>
      </w:pPr>
      <w:r w:rsidRPr="00C52C60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proofErr w:type="gramStart"/>
      <w:r w:rsidRPr="00C52C60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C52C60">
        <w:rPr>
          <w:rFonts w:ascii="Times New Roman" w:hAnsi="Times New Roman"/>
          <w:sz w:val="28"/>
          <w:szCs w:val="28"/>
        </w:rPr>
        <w:t xml:space="preserve"> Я</w:t>
      </w:r>
    </w:p>
    <w:p w14:paraId="7C790D2C" w14:textId="77777777" w:rsidR="00C52C60" w:rsidRPr="00C52C60" w:rsidRDefault="00C52C60" w:rsidP="00C52C60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4AFB5263" w14:textId="02AB3546" w:rsidR="00C52C60" w:rsidRPr="00C52C60" w:rsidRDefault="00C52C60" w:rsidP="00C52C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C60">
        <w:rPr>
          <w:rFonts w:ascii="Times New Roman" w:hAnsi="Times New Roman"/>
          <w:sz w:val="28"/>
          <w:szCs w:val="28"/>
        </w:rPr>
        <w:t>Від</w:t>
      </w:r>
      <w:proofErr w:type="spellEnd"/>
      <w:r w:rsidRPr="00C52C60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C52C60">
        <w:rPr>
          <w:rFonts w:ascii="Times New Roman" w:hAnsi="Times New Roman"/>
          <w:sz w:val="28"/>
          <w:szCs w:val="28"/>
        </w:rPr>
        <w:t>вересня</w:t>
      </w:r>
      <w:proofErr w:type="spellEnd"/>
      <w:r w:rsidRPr="00C52C60">
        <w:rPr>
          <w:rFonts w:ascii="Times New Roman" w:hAnsi="Times New Roman"/>
          <w:b/>
          <w:sz w:val="28"/>
          <w:szCs w:val="28"/>
        </w:rPr>
        <w:t xml:space="preserve"> </w:t>
      </w:r>
      <w:r w:rsidRPr="00C52C60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Pr="00C52C60">
        <w:rPr>
          <w:rFonts w:ascii="Times New Roman" w:hAnsi="Times New Roman"/>
          <w:sz w:val="28"/>
          <w:szCs w:val="28"/>
          <w:lang w:val="uk-UA"/>
        </w:rPr>
        <w:tab/>
      </w:r>
      <w:r w:rsidRPr="00C52C6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C52C60"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 w:rsidRPr="00C52C6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елз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№ 1140</w:t>
      </w:r>
      <w:r w:rsidRPr="00C52C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5B982BA" w14:textId="77777777" w:rsidR="00A97AC9" w:rsidRPr="00A97AC9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14:paraId="3A57996D" w14:textId="77777777" w:rsidR="00A97AC9" w:rsidRPr="007415FD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15F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дозволу на виготовлення </w:t>
      </w:r>
    </w:p>
    <w:p w14:paraId="4DA5CA0E" w14:textId="13927A76" w:rsidR="00A97AC9" w:rsidRPr="007415FD" w:rsidRDefault="00644503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15FD">
        <w:rPr>
          <w:rFonts w:ascii="Times New Roman" w:hAnsi="Times New Roman"/>
          <w:b/>
          <w:bCs/>
          <w:sz w:val="28"/>
          <w:szCs w:val="28"/>
          <w:lang w:val="uk-UA"/>
        </w:rPr>
        <w:t>технічної документації</w:t>
      </w:r>
      <w:r w:rsidR="00A97AC9" w:rsidRPr="007415FD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7415FD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15FD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7415FD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5E815761" w:rsidR="0074523E" w:rsidRPr="007415FD" w:rsidRDefault="0074523E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7415FD">
        <w:rPr>
          <w:rFonts w:ascii="Times New Roman" w:hAnsi="Times New Roman"/>
          <w:b/>
          <w:bCs/>
          <w:sz w:val="28"/>
          <w:szCs w:val="28"/>
          <w:lang w:val="uk-UA"/>
        </w:rPr>
        <w:t>Белзької</w:t>
      </w:r>
      <w:proofErr w:type="spellEnd"/>
      <w:r w:rsidRPr="007415FD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734994F7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 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proofErr w:type="spellStart"/>
      <w:r w:rsidR="00A97AC9" w:rsidRPr="001D2902">
        <w:rPr>
          <w:bCs/>
          <w:sz w:val="28"/>
          <w:szCs w:val="28"/>
        </w:rPr>
        <w:t>Белзька</w:t>
      </w:r>
      <w:proofErr w:type="spellEnd"/>
      <w:r w:rsidR="00A97AC9" w:rsidRPr="001D2902">
        <w:rPr>
          <w:bCs/>
          <w:sz w:val="28"/>
          <w:szCs w:val="28"/>
        </w:rPr>
        <w:t xml:space="preserve">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30F8">
        <w:rPr>
          <w:rFonts w:ascii="Times New Roman" w:hAnsi="Times New Roman"/>
          <w:b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7B4F31A7" w:rsidR="00B430F8" w:rsidRPr="00B05192" w:rsidRDefault="00C84714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proofErr w:type="spellStart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</w:t>
      </w:r>
      <w:proofErr w:type="spellEnd"/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орієнтовними площами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3D1474ED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щодо інвентаризації земель подати</w:t>
      </w:r>
      <w:r w:rsidR="007415FD">
        <w:rPr>
          <w:rFonts w:ascii="Times New Roman" w:hAnsi="Times New Roman"/>
          <w:bCs/>
          <w:sz w:val="28"/>
          <w:szCs w:val="28"/>
          <w:lang w:val="uk-UA"/>
        </w:rPr>
        <w:t xml:space="preserve"> на затвердження сесії міської 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>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Default="00A97AC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7AC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54D66C5B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107CB1B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307A1CC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6D70AE4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09A3A081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  <w:sectPr w:rsidR="007415FD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72C9A95D" w14:textId="7D21380B" w:rsidR="007415FD" w:rsidRPr="007415FD" w:rsidRDefault="007415FD" w:rsidP="007415F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7415F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14:paraId="56F5FBEE" w14:textId="482BFED1" w:rsidR="007415FD" w:rsidRPr="007415FD" w:rsidRDefault="007415FD" w:rsidP="007415F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7415FD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proofErr w:type="spellStart"/>
      <w:r w:rsidRPr="007415FD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7415F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58CC3523" w14:textId="448127BD" w:rsidR="007415FD" w:rsidRPr="007415FD" w:rsidRDefault="007415FD" w:rsidP="007415F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7415FD"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2648736F" w14:textId="3EC27225" w:rsidR="007415FD" w:rsidRPr="007415FD" w:rsidRDefault="00C52C60" w:rsidP="007415F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1140 від 19.09.</w:t>
      </w:r>
      <w:r w:rsidR="007415FD" w:rsidRPr="007415FD">
        <w:rPr>
          <w:rFonts w:ascii="Times New Roman" w:hAnsi="Times New Roman"/>
          <w:sz w:val="24"/>
          <w:szCs w:val="24"/>
          <w:lang w:val="uk-UA"/>
        </w:rPr>
        <w:t>2023р.</w:t>
      </w:r>
    </w:p>
    <w:tbl>
      <w:tblPr>
        <w:tblStyle w:val="1"/>
        <w:tblpPr w:leftFromText="180" w:rightFromText="180" w:vertAnchor="text" w:horzAnchor="margin" w:tblpXSpec="center" w:tblpY="309"/>
        <w:tblW w:w="15417" w:type="dxa"/>
        <w:tblLook w:val="04A0" w:firstRow="1" w:lastRow="0" w:firstColumn="1" w:lastColumn="0" w:noHBand="0" w:noVBand="1"/>
      </w:tblPr>
      <w:tblGrid>
        <w:gridCol w:w="844"/>
        <w:gridCol w:w="4113"/>
        <w:gridCol w:w="1701"/>
        <w:gridCol w:w="4252"/>
        <w:gridCol w:w="4507"/>
      </w:tblGrid>
      <w:tr w:rsidR="007415FD" w:rsidRPr="007415FD" w14:paraId="7EF01AE2" w14:textId="77777777" w:rsidTr="007415FD">
        <w:trPr>
          <w:trHeight w:val="848"/>
        </w:trPr>
        <w:tc>
          <w:tcPr>
            <w:tcW w:w="844" w:type="dxa"/>
          </w:tcPr>
          <w:p w14:paraId="4FD62479" w14:textId="77777777" w:rsidR="007415FD" w:rsidRPr="007415FD" w:rsidRDefault="007415FD" w:rsidP="007415FD">
            <w:pPr>
              <w:tabs>
                <w:tab w:val="left" w:pos="1620"/>
              </w:tabs>
              <w:rPr>
                <w:rFonts w:ascii="Times New Roman" w:hAnsi="Times New Roman"/>
                <w:sz w:val="20"/>
                <w:szCs w:val="20"/>
              </w:rPr>
            </w:pPr>
            <w:r w:rsidRPr="007415F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113" w:type="dxa"/>
          </w:tcPr>
          <w:p w14:paraId="65420322" w14:textId="77777777" w:rsidR="007415FD" w:rsidRPr="007415FD" w:rsidRDefault="007415FD" w:rsidP="007415FD">
            <w:pPr>
              <w:jc w:val="center"/>
              <w:rPr>
                <w:rFonts w:ascii="Times New Roman" w:hAnsi="Times New Roman"/>
              </w:rPr>
            </w:pPr>
            <w:r w:rsidRPr="007415FD">
              <w:rPr>
                <w:rFonts w:ascii="Times New Roman" w:hAnsi="Times New Roman"/>
              </w:rPr>
              <w:t>Місце розташування земельної ділянки</w:t>
            </w:r>
          </w:p>
        </w:tc>
        <w:tc>
          <w:tcPr>
            <w:tcW w:w="1701" w:type="dxa"/>
          </w:tcPr>
          <w:p w14:paraId="307F0CA3" w14:textId="77777777" w:rsidR="007415FD" w:rsidRPr="007415FD" w:rsidRDefault="007415FD" w:rsidP="007415FD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5FD">
              <w:rPr>
                <w:rFonts w:ascii="Times New Roman" w:hAnsi="Times New Roman"/>
                <w:sz w:val="20"/>
                <w:szCs w:val="20"/>
              </w:rPr>
              <w:t>Орієнтовна площа, га</w:t>
            </w:r>
          </w:p>
        </w:tc>
        <w:tc>
          <w:tcPr>
            <w:tcW w:w="4252" w:type="dxa"/>
          </w:tcPr>
          <w:p w14:paraId="1514A887" w14:textId="77777777" w:rsidR="007415FD" w:rsidRPr="007415FD" w:rsidRDefault="007415FD" w:rsidP="007415FD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415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Цільове призначення земельної ділянки відповідно до КВЦПЗ</w:t>
            </w:r>
          </w:p>
        </w:tc>
        <w:tc>
          <w:tcPr>
            <w:tcW w:w="4507" w:type="dxa"/>
          </w:tcPr>
          <w:p w14:paraId="5491F851" w14:textId="77777777" w:rsidR="007415FD" w:rsidRPr="007415FD" w:rsidRDefault="007415FD" w:rsidP="007415FD">
            <w:pPr>
              <w:tabs>
                <w:tab w:val="left" w:pos="1620"/>
              </w:tabs>
              <w:jc w:val="center"/>
              <w:rPr>
                <w:rFonts w:ascii="Times New Roman" w:hAnsi="Times New Roman"/>
              </w:rPr>
            </w:pPr>
            <w:r w:rsidRPr="007415FD">
              <w:rPr>
                <w:rFonts w:ascii="Times New Roman" w:hAnsi="Times New Roman"/>
              </w:rPr>
              <w:t>Назва об’єктів нерухомого майна, що розташовані на земельній ділянці</w:t>
            </w:r>
          </w:p>
        </w:tc>
      </w:tr>
      <w:tr w:rsidR="007415FD" w:rsidRPr="00C52C60" w14:paraId="74957ED6" w14:textId="77777777" w:rsidTr="007415FD">
        <w:trPr>
          <w:trHeight w:val="604"/>
        </w:trPr>
        <w:tc>
          <w:tcPr>
            <w:tcW w:w="844" w:type="dxa"/>
          </w:tcPr>
          <w:p w14:paraId="5C4439AD" w14:textId="77777777" w:rsidR="007415FD" w:rsidRPr="007415FD" w:rsidRDefault="007415FD" w:rsidP="007415FD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2854CBB" w14:textId="77777777" w:rsidR="007415FD" w:rsidRDefault="007415FD" w:rsidP="007415FD">
            <w:pPr>
              <w:jc w:val="center"/>
              <w:rPr>
                <w:rFonts w:ascii="Times New Roman" w:hAnsi="Times New Roman"/>
              </w:rPr>
            </w:pPr>
            <w:r w:rsidRPr="007415FD">
              <w:rPr>
                <w:rFonts w:ascii="Times New Roman" w:hAnsi="Times New Roman"/>
              </w:rPr>
              <w:t xml:space="preserve">с. </w:t>
            </w:r>
            <w:proofErr w:type="spellStart"/>
            <w:r w:rsidRPr="007415FD">
              <w:rPr>
                <w:rFonts w:ascii="Times New Roman" w:hAnsi="Times New Roman"/>
              </w:rPr>
              <w:t>Хлівчани</w:t>
            </w:r>
            <w:proofErr w:type="spellEnd"/>
            <w:r w:rsidRPr="007415FD">
              <w:rPr>
                <w:rFonts w:ascii="Times New Roman" w:hAnsi="Times New Roman"/>
              </w:rPr>
              <w:t xml:space="preserve">, вул. Івана Франка, </w:t>
            </w:r>
          </w:p>
          <w:p w14:paraId="40657924" w14:textId="1EDD6E5D" w:rsidR="007415FD" w:rsidRPr="007415FD" w:rsidRDefault="007415FD" w:rsidP="007415FD">
            <w:pPr>
              <w:jc w:val="center"/>
              <w:rPr>
                <w:rFonts w:ascii="Times New Roman" w:hAnsi="Times New Roman"/>
              </w:rPr>
            </w:pPr>
            <w:r w:rsidRPr="007415FD">
              <w:rPr>
                <w:rFonts w:ascii="Times New Roman" w:hAnsi="Times New Roman"/>
              </w:rPr>
              <w:t>будинок 115</w:t>
            </w:r>
          </w:p>
        </w:tc>
        <w:tc>
          <w:tcPr>
            <w:tcW w:w="1701" w:type="dxa"/>
          </w:tcPr>
          <w:p w14:paraId="0FE52502" w14:textId="77777777" w:rsidR="007415FD" w:rsidRPr="007415FD" w:rsidRDefault="007415FD" w:rsidP="007415FD">
            <w:pPr>
              <w:spacing w:after="200" w:line="276" w:lineRule="auto"/>
              <w:jc w:val="center"/>
            </w:pPr>
            <w:r w:rsidRPr="007415F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4252" w:type="dxa"/>
          </w:tcPr>
          <w:p w14:paraId="64C989C7" w14:textId="77777777" w:rsidR="007415FD" w:rsidRPr="007415FD" w:rsidRDefault="007415FD" w:rsidP="007415FD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5FD">
              <w:rPr>
                <w:rFonts w:ascii="Times New Roman" w:hAnsi="Times New Roman"/>
                <w:sz w:val="20"/>
                <w:szCs w:val="20"/>
              </w:rPr>
              <w:t>03.03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4507" w:type="dxa"/>
          </w:tcPr>
          <w:p w14:paraId="22B77F25" w14:textId="77777777" w:rsidR="007415FD" w:rsidRPr="007415FD" w:rsidRDefault="007415FD" w:rsidP="007415FD">
            <w:pPr>
              <w:tabs>
                <w:tab w:val="left" w:pos="162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415FD">
              <w:rPr>
                <w:rFonts w:ascii="Times New Roman" w:hAnsi="Times New Roman"/>
              </w:rPr>
              <w:t>Хлівчанська</w:t>
            </w:r>
            <w:proofErr w:type="spellEnd"/>
            <w:r w:rsidRPr="007415FD">
              <w:rPr>
                <w:rFonts w:ascii="Times New Roman" w:hAnsi="Times New Roman"/>
              </w:rPr>
              <w:t xml:space="preserve"> амбулаторія сімейної медицини </w:t>
            </w:r>
            <w:proofErr w:type="spellStart"/>
            <w:r w:rsidRPr="007415FD">
              <w:rPr>
                <w:rFonts w:ascii="Times New Roman" w:hAnsi="Times New Roman"/>
              </w:rPr>
              <w:t>Белзької</w:t>
            </w:r>
            <w:proofErr w:type="spellEnd"/>
            <w:r w:rsidRPr="007415FD">
              <w:rPr>
                <w:rFonts w:ascii="Times New Roman" w:hAnsi="Times New Roman"/>
              </w:rPr>
              <w:t xml:space="preserve"> районної лікарні КНП «Сокальська РЛ»</w:t>
            </w:r>
          </w:p>
        </w:tc>
      </w:tr>
    </w:tbl>
    <w:p w14:paraId="262FD420" w14:textId="77777777" w:rsidR="007415FD" w:rsidRPr="007415FD" w:rsidRDefault="007415FD" w:rsidP="007415FD">
      <w:pPr>
        <w:rPr>
          <w:rFonts w:ascii="Times New Roman" w:hAnsi="Times New Roman"/>
          <w:sz w:val="20"/>
          <w:szCs w:val="20"/>
          <w:lang w:val="uk-UA"/>
        </w:rPr>
      </w:pPr>
    </w:p>
    <w:p w14:paraId="13E9972F" w14:textId="77777777" w:rsidR="007415FD" w:rsidRPr="007415FD" w:rsidRDefault="007415FD" w:rsidP="007415FD">
      <w:pPr>
        <w:rPr>
          <w:rFonts w:ascii="Times New Roman" w:hAnsi="Times New Roman"/>
          <w:sz w:val="20"/>
          <w:szCs w:val="20"/>
          <w:lang w:val="uk-UA"/>
        </w:rPr>
      </w:pPr>
    </w:p>
    <w:p w14:paraId="06611F2F" w14:textId="30298403" w:rsidR="007415FD" w:rsidRPr="00C52C60" w:rsidRDefault="007415FD" w:rsidP="007415FD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15F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415FD">
        <w:rPr>
          <w:rFonts w:ascii="Times New Roman" w:hAnsi="Times New Roman"/>
          <w:sz w:val="28"/>
          <w:szCs w:val="28"/>
          <w:lang w:val="uk-UA"/>
        </w:rPr>
        <w:tab/>
      </w:r>
      <w:r w:rsidRPr="007415FD">
        <w:rPr>
          <w:rFonts w:ascii="Times New Roman" w:hAnsi="Times New Roman"/>
          <w:sz w:val="28"/>
          <w:szCs w:val="28"/>
          <w:lang w:val="uk-UA"/>
        </w:rPr>
        <w:tab/>
      </w:r>
      <w:r w:rsidRPr="007415FD">
        <w:rPr>
          <w:rFonts w:ascii="Times New Roman" w:hAnsi="Times New Roman"/>
          <w:sz w:val="28"/>
          <w:szCs w:val="28"/>
          <w:lang w:val="uk-UA"/>
        </w:rPr>
        <w:tab/>
      </w:r>
      <w:r w:rsidRPr="007415FD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p w14:paraId="0359AB76" w14:textId="1A60E6DC" w:rsidR="007415FD" w:rsidRPr="00C52C60" w:rsidRDefault="007415FD" w:rsidP="007415FD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52C6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Pr="00C52C60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C52C60">
        <w:rPr>
          <w:rFonts w:ascii="Times New Roman" w:hAnsi="Times New Roman"/>
          <w:b/>
          <w:sz w:val="24"/>
          <w:szCs w:val="24"/>
          <w:lang w:val="uk-UA"/>
        </w:rPr>
        <w:tab/>
      </w:r>
      <w:r w:rsidRPr="00C52C60">
        <w:rPr>
          <w:rFonts w:ascii="Times New Roman" w:hAnsi="Times New Roman"/>
          <w:b/>
          <w:sz w:val="24"/>
          <w:szCs w:val="24"/>
          <w:lang w:val="uk-UA"/>
        </w:rPr>
        <w:tab/>
      </w:r>
      <w:r w:rsidRPr="00C52C60">
        <w:rPr>
          <w:rFonts w:ascii="Times New Roman" w:hAnsi="Times New Roman"/>
          <w:b/>
          <w:sz w:val="24"/>
          <w:szCs w:val="24"/>
          <w:lang w:val="uk-UA"/>
        </w:rPr>
        <w:tab/>
      </w:r>
      <w:r w:rsidRPr="00C52C60">
        <w:rPr>
          <w:rFonts w:ascii="Times New Roman" w:hAnsi="Times New Roman"/>
          <w:b/>
          <w:sz w:val="24"/>
          <w:szCs w:val="24"/>
          <w:lang w:val="uk-UA"/>
        </w:rPr>
        <w:tab/>
      </w:r>
      <w:r w:rsidRPr="00C52C60">
        <w:rPr>
          <w:rFonts w:ascii="Times New Roman" w:hAnsi="Times New Roman"/>
          <w:b/>
          <w:sz w:val="24"/>
          <w:szCs w:val="24"/>
          <w:lang w:val="uk-UA"/>
        </w:rPr>
        <w:tab/>
      </w:r>
      <w:r w:rsidRPr="00C52C6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Оксана БЕРЕЗА</w:t>
      </w:r>
    </w:p>
    <w:p w14:paraId="0D226FA1" w14:textId="77777777" w:rsidR="007415FD" w:rsidRDefault="007415FD" w:rsidP="007415FD">
      <w:pPr>
        <w:spacing w:after="160" w:line="259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D733B23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08B08C5A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8051BFA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70F4A5E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20A4DE6E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FF5D330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4B3BF3D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EBC6918" w14:textId="77777777" w:rsidR="007415FD" w:rsidRDefault="007415F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A97AC9" w:rsidSect="007415FD">
      <w:pgSz w:w="16838" w:h="11906" w:orient="landscape"/>
      <w:pgMar w:top="170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EA"/>
    <w:multiLevelType w:val="hybridMultilevel"/>
    <w:tmpl w:val="436625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82F71"/>
    <w:rsid w:val="00131AFC"/>
    <w:rsid w:val="00191FC8"/>
    <w:rsid w:val="001D2902"/>
    <w:rsid w:val="00242022"/>
    <w:rsid w:val="00292261"/>
    <w:rsid w:val="002C5A35"/>
    <w:rsid w:val="00306119"/>
    <w:rsid w:val="003F061D"/>
    <w:rsid w:val="004360A5"/>
    <w:rsid w:val="00456430"/>
    <w:rsid w:val="004A4EB2"/>
    <w:rsid w:val="004F71A6"/>
    <w:rsid w:val="005337E4"/>
    <w:rsid w:val="005843FD"/>
    <w:rsid w:val="005A2D44"/>
    <w:rsid w:val="00635FEE"/>
    <w:rsid w:val="00644503"/>
    <w:rsid w:val="007415FD"/>
    <w:rsid w:val="0074523E"/>
    <w:rsid w:val="00761AF0"/>
    <w:rsid w:val="00782E20"/>
    <w:rsid w:val="007B514E"/>
    <w:rsid w:val="007C51DE"/>
    <w:rsid w:val="00867F79"/>
    <w:rsid w:val="00895C76"/>
    <w:rsid w:val="009963E7"/>
    <w:rsid w:val="00A03C50"/>
    <w:rsid w:val="00A5092C"/>
    <w:rsid w:val="00A56928"/>
    <w:rsid w:val="00A97AC9"/>
    <w:rsid w:val="00B05192"/>
    <w:rsid w:val="00B430F8"/>
    <w:rsid w:val="00B73894"/>
    <w:rsid w:val="00BB40C9"/>
    <w:rsid w:val="00C13D30"/>
    <w:rsid w:val="00C23605"/>
    <w:rsid w:val="00C318D9"/>
    <w:rsid w:val="00C348C6"/>
    <w:rsid w:val="00C52C60"/>
    <w:rsid w:val="00C56B91"/>
    <w:rsid w:val="00C84714"/>
    <w:rsid w:val="00CD6BEA"/>
    <w:rsid w:val="00E16DCD"/>
    <w:rsid w:val="00F9432D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7415F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4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7415F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4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5EE9-57B2-49A8-8434-831039A3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27</cp:revision>
  <cp:lastPrinted>2019-03-06T13:52:00Z</cp:lastPrinted>
  <dcterms:created xsi:type="dcterms:W3CDTF">2022-03-31T12:56:00Z</dcterms:created>
  <dcterms:modified xsi:type="dcterms:W3CDTF">2023-09-21T09:33:00Z</dcterms:modified>
</cp:coreProperties>
</file>